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C07" w:rsidRDefault="000D7031" w:rsidP="00E66FE3">
      <w:pPr>
        <w:pBdr>
          <w:top w:val="single" w:sz="36" w:space="1" w:color="auto" w:shadow="1"/>
          <w:left w:val="single" w:sz="36" w:space="4" w:color="auto" w:shadow="1"/>
          <w:bottom w:val="single" w:sz="36" w:space="1" w:color="auto" w:shadow="1"/>
          <w:right w:val="single" w:sz="36" w:space="4" w:color="auto" w:shadow="1"/>
        </w:pBdr>
        <w:jc w:val="center"/>
        <w:rPr>
          <w:rFonts w:ascii="Arabic Typesetting" w:hAnsi="Arabic Typesetting" w:cs="Arabic Typesetting"/>
          <w:b/>
          <w:i/>
          <w:sz w:val="40"/>
          <w:szCs w:val="40"/>
          <w:u w:val="single"/>
        </w:rPr>
      </w:pPr>
      <w:r w:rsidRPr="00820489">
        <w:rPr>
          <w:rFonts w:ascii="Arabic Typesetting" w:hAnsi="Arabic Typesetting" w:cs="Arabic Typesetting"/>
          <w:b/>
          <w:i/>
          <w:sz w:val="40"/>
          <w:szCs w:val="40"/>
          <w:u w:val="single"/>
        </w:rPr>
        <w:t>“Bio”</w:t>
      </w:r>
    </w:p>
    <w:p w:rsidR="00AA3611" w:rsidRDefault="00AA3611" w:rsidP="00756122">
      <w:pPr>
        <w:jc w:val="both"/>
        <w:rPr>
          <w:rFonts w:ascii="Arabic Typesetting" w:hAnsi="Arabic Typesetting" w:cs="Arabic Typesetting"/>
          <w:b/>
          <w:i/>
          <w:sz w:val="36"/>
          <w:szCs w:val="36"/>
          <w:u w:val="single"/>
        </w:rPr>
      </w:pPr>
    </w:p>
    <w:p w:rsidR="00F359FA" w:rsidRDefault="00133C5C" w:rsidP="00756122">
      <w:pPr>
        <w:jc w:val="both"/>
        <w:rPr>
          <w:rFonts w:ascii="Arabic Typesetting" w:hAnsi="Arabic Typesetting" w:cs="Arabic Typesetting"/>
          <w:i/>
          <w:sz w:val="36"/>
          <w:szCs w:val="36"/>
        </w:rPr>
      </w:pPr>
      <w:r>
        <w:rPr>
          <w:rFonts w:ascii="Arabic Typesetting" w:hAnsi="Arabic Typesetting" w:cs="Arabic Typesetting"/>
          <w:i/>
          <w:noProof/>
          <w:sz w:val="36"/>
          <w:szCs w:val="36"/>
        </w:rPr>
        <w:drawing>
          <wp:inline distT="0" distB="0" distL="0" distR="0">
            <wp:extent cx="3370580" cy="1801483"/>
            <wp:effectExtent l="0" t="781050" r="0" b="770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1219_23144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98" t="4374" r="6717" b="36453"/>
                    <a:stretch/>
                  </pic:blipFill>
                  <pic:spPr bwMode="auto">
                    <a:xfrm rot="16200000">
                      <a:off x="0" y="0"/>
                      <a:ext cx="3387565" cy="1810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3B23" w:rsidRDefault="00D33B23" w:rsidP="00756122">
      <w:pPr>
        <w:jc w:val="both"/>
        <w:rPr>
          <w:rFonts w:ascii="Arabic Typesetting" w:hAnsi="Arabic Typesetting" w:cs="Arabic Typesetting"/>
          <w:i/>
          <w:sz w:val="36"/>
          <w:szCs w:val="36"/>
        </w:rPr>
      </w:pPr>
    </w:p>
    <w:p w:rsidR="000D7031" w:rsidRPr="00820489" w:rsidRDefault="000D7031" w:rsidP="00756122">
      <w:pPr>
        <w:jc w:val="both"/>
        <w:rPr>
          <w:rFonts w:ascii="Arabic Typesetting" w:hAnsi="Arabic Typesetting" w:cs="Arabic Typesetting"/>
          <w:i/>
          <w:sz w:val="36"/>
          <w:szCs w:val="36"/>
        </w:rPr>
      </w:pPr>
      <w:r w:rsidRPr="00820489">
        <w:rPr>
          <w:rFonts w:ascii="Arabic Typesetting" w:hAnsi="Arabic Typesetting" w:cs="Arabic Typesetting"/>
          <w:i/>
          <w:sz w:val="36"/>
          <w:szCs w:val="36"/>
        </w:rPr>
        <w:t xml:space="preserve"> Jamila Will</w:t>
      </w:r>
      <w:r w:rsidR="00D33B23">
        <w:rPr>
          <w:rFonts w:ascii="Arabic Typesetting" w:hAnsi="Arabic Typesetting" w:cs="Arabic Typesetting"/>
          <w:i/>
          <w:sz w:val="36"/>
          <w:szCs w:val="36"/>
        </w:rPr>
        <w:t xml:space="preserve">iams </w:t>
      </w:r>
      <w:proofErr w:type="gramStart"/>
      <w:r w:rsidR="00D33B23">
        <w:rPr>
          <w:rFonts w:ascii="Arabic Typesetting" w:hAnsi="Arabic Typesetting" w:cs="Arabic Typesetting"/>
          <w:i/>
          <w:sz w:val="36"/>
          <w:szCs w:val="36"/>
        </w:rPr>
        <w:t>A</w:t>
      </w:r>
      <w:proofErr w:type="gramEnd"/>
      <w:r w:rsidR="00D33B23">
        <w:rPr>
          <w:rFonts w:ascii="Arabic Typesetting" w:hAnsi="Arabic Typesetting" w:cs="Arabic Typesetting"/>
          <w:i/>
          <w:sz w:val="36"/>
          <w:szCs w:val="36"/>
        </w:rPr>
        <w:t xml:space="preserve"> K A “Jamila Love” h</w:t>
      </w:r>
      <w:r w:rsidR="005745DF">
        <w:rPr>
          <w:rFonts w:ascii="Arabic Typesetting" w:hAnsi="Arabic Typesetting" w:cs="Arabic Typesetting"/>
          <w:i/>
          <w:sz w:val="36"/>
          <w:szCs w:val="36"/>
        </w:rPr>
        <w:t>as</w:t>
      </w:r>
      <w:r w:rsidR="00D33B23">
        <w:rPr>
          <w:rFonts w:ascii="Arabic Typesetting" w:hAnsi="Arabic Typesetting" w:cs="Arabic Typesetting"/>
          <w:i/>
          <w:sz w:val="36"/>
          <w:szCs w:val="36"/>
        </w:rPr>
        <w:t xml:space="preserve"> a ja</w:t>
      </w:r>
      <w:r w:rsidRPr="00820489">
        <w:rPr>
          <w:rFonts w:ascii="Arabic Typesetting" w:hAnsi="Arabic Typesetting" w:cs="Arabic Typesetting"/>
          <w:i/>
          <w:sz w:val="36"/>
          <w:szCs w:val="36"/>
        </w:rPr>
        <w:t>z</w:t>
      </w:r>
      <w:r w:rsidR="005745DF">
        <w:rPr>
          <w:rFonts w:ascii="Arabic Typesetting" w:hAnsi="Arabic Typesetting" w:cs="Arabic Typesetting"/>
          <w:i/>
          <w:sz w:val="36"/>
          <w:szCs w:val="36"/>
        </w:rPr>
        <w:t xml:space="preserve">zy, </w:t>
      </w:r>
      <w:r w:rsidR="00F359FA">
        <w:rPr>
          <w:rFonts w:ascii="Arabic Typesetting" w:hAnsi="Arabic Typesetting" w:cs="Arabic Typesetting"/>
          <w:i/>
          <w:sz w:val="36"/>
          <w:szCs w:val="36"/>
        </w:rPr>
        <w:t>bluesy, soulful</w:t>
      </w:r>
      <w:r w:rsidR="00D33B23">
        <w:rPr>
          <w:rFonts w:ascii="Arabic Typesetting" w:hAnsi="Arabic Typesetting" w:cs="Arabic Typesetting"/>
          <w:i/>
          <w:sz w:val="36"/>
          <w:szCs w:val="36"/>
        </w:rPr>
        <w:t>,</w:t>
      </w:r>
      <w:r w:rsidR="00F359FA">
        <w:rPr>
          <w:rFonts w:ascii="Arabic Typesetting" w:hAnsi="Arabic Typesetting" w:cs="Arabic Typesetting"/>
          <w:i/>
          <w:sz w:val="36"/>
          <w:szCs w:val="36"/>
        </w:rPr>
        <w:t xml:space="preserve"> disco sound to go with her</w:t>
      </w:r>
      <w:r w:rsidRPr="00820489">
        <w:rPr>
          <w:rFonts w:ascii="Arabic Typesetting" w:hAnsi="Arabic Typesetting" w:cs="Arabic Typesetting"/>
          <w:i/>
          <w:sz w:val="36"/>
          <w:szCs w:val="36"/>
        </w:rPr>
        <w:t xml:space="preserve"> </w:t>
      </w:r>
      <w:r w:rsidR="005745DF">
        <w:rPr>
          <w:rFonts w:ascii="Arabic Typesetting" w:hAnsi="Arabic Typesetting" w:cs="Arabic Typesetting"/>
          <w:i/>
          <w:sz w:val="36"/>
          <w:szCs w:val="36"/>
        </w:rPr>
        <w:t>dynamic vocal range. Often</w:t>
      </w:r>
      <w:r w:rsidR="00B27924">
        <w:rPr>
          <w:rFonts w:ascii="Arabic Typesetting" w:hAnsi="Arabic Typesetting" w:cs="Arabic Typesetting"/>
          <w:i/>
          <w:sz w:val="36"/>
          <w:szCs w:val="36"/>
        </w:rPr>
        <w:t xml:space="preserve"> compared to Aretha Franklin,</w:t>
      </w:r>
      <w:r w:rsidRPr="00820489">
        <w:rPr>
          <w:rFonts w:ascii="Arabic Typesetting" w:hAnsi="Arabic Typesetting" w:cs="Arabic Typesetting"/>
          <w:i/>
          <w:sz w:val="36"/>
          <w:szCs w:val="36"/>
        </w:rPr>
        <w:t xml:space="preserve"> CeCe Winnans and </w:t>
      </w:r>
      <w:r w:rsidR="00B6152D" w:rsidRPr="00820489">
        <w:rPr>
          <w:rFonts w:ascii="Arabic Typesetting" w:hAnsi="Arabic Typesetting" w:cs="Arabic Typesetting"/>
          <w:i/>
          <w:sz w:val="36"/>
          <w:szCs w:val="36"/>
        </w:rPr>
        <w:t>Whitney</w:t>
      </w:r>
      <w:r w:rsidR="005745DF">
        <w:rPr>
          <w:rFonts w:ascii="Arabic Typesetting" w:hAnsi="Arabic Typesetting" w:cs="Arabic Typesetting"/>
          <w:i/>
          <w:sz w:val="36"/>
          <w:szCs w:val="36"/>
        </w:rPr>
        <w:t xml:space="preserve"> Houston. Jamila</w:t>
      </w:r>
      <w:r w:rsidRPr="00820489">
        <w:rPr>
          <w:rFonts w:ascii="Arabic Typesetting" w:hAnsi="Arabic Typesetting" w:cs="Arabic Typesetting"/>
          <w:i/>
          <w:sz w:val="36"/>
          <w:szCs w:val="36"/>
        </w:rPr>
        <w:t xml:space="preserve"> can go from </w:t>
      </w:r>
      <w:r w:rsidR="00B6152D" w:rsidRPr="00820489">
        <w:rPr>
          <w:rFonts w:ascii="Arabic Typesetting" w:hAnsi="Arabic Typesetting" w:cs="Arabic Typesetting"/>
          <w:i/>
          <w:sz w:val="36"/>
          <w:szCs w:val="36"/>
        </w:rPr>
        <w:t>Minnie</w:t>
      </w:r>
      <w:r w:rsidR="00CF22DB">
        <w:rPr>
          <w:rFonts w:ascii="Arabic Typesetting" w:hAnsi="Arabic Typesetting" w:cs="Arabic Typesetting"/>
          <w:i/>
          <w:sz w:val="36"/>
          <w:szCs w:val="36"/>
        </w:rPr>
        <w:t xml:space="preserve"> </w:t>
      </w:r>
      <w:proofErr w:type="spellStart"/>
      <w:r w:rsidR="00CF22DB">
        <w:rPr>
          <w:rFonts w:ascii="Arabic Typesetting" w:hAnsi="Arabic Typesetting" w:cs="Arabic Typesetting"/>
          <w:i/>
          <w:sz w:val="36"/>
          <w:szCs w:val="36"/>
        </w:rPr>
        <w:t>Riperton</w:t>
      </w:r>
      <w:proofErr w:type="spellEnd"/>
      <w:r w:rsidRPr="00820489">
        <w:rPr>
          <w:rFonts w:ascii="Arabic Typesetting" w:hAnsi="Arabic Typesetting" w:cs="Arabic Typesetting"/>
          <w:i/>
          <w:sz w:val="36"/>
          <w:szCs w:val="36"/>
        </w:rPr>
        <w:t xml:space="preserve"> to Etta James with</w:t>
      </w:r>
      <w:r w:rsidR="00B27924">
        <w:rPr>
          <w:rFonts w:ascii="Arabic Typesetting" w:hAnsi="Arabic Typesetting" w:cs="Arabic Typesetting"/>
          <w:i/>
          <w:sz w:val="36"/>
          <w:szCs w:val="36"/>
        </w:rPr>
        <w:t>out</w:t>
      </w:r>
      <w:r w:rsidR="005745DF">
        <w:rPr>
          <w:rFonts w:ascii="Arabic Typesetting" w:hAnsi="Arabic Typesetting" w:cs="Arabic Typesetting"/>
          <w:i/>
          <w:sz w:val="36"/>
          <w:szCs w:val="36"/>
        </w:rPr>
        <w:t xml:space="preserve"> a strain. She has studied and traveled with her</w:t>
      </w:r>
      <w:r w:rsidRPr="00820489">
        <w:rPr>
          <w:rFonts w:ascii="Arabic Typesetting" w:hAnsi="Arabic Typesetting" w:cs="Arabic Typesetting"/>
          <w:i/>
          <w:sz w:val="36"/>
          <w:szCs w:val="36"/>
        </w:rPr>
        <w:t xml:space="preserve"> grandfather </w:t>
      </w:r>
      <w:r w:rsidR="005745DF">
        <w:rPr>
          <w:rFonts w:ascii="Arabic Typesetting" w:hAnsi="Arabic Typesetting" w:cs="Arabic Typesetting"/>
          <w:i/>
          <w:sz w:val="36"/>
          <w:szCs w:val="36"/>
        </w:rPr>
        <w:t xml:space="preserve">Blues legend </w:t>
      </w:r>
      <w:r w:rsidRPr="00820489">
        <w:rPr>
          <w:rFonts w:ascii="Arabic Typesetting" w:hAnsi="Arabic Typesetting" w:cs="Arabic Typesetting"/>
          <w:i/>
          <w:sz w:val="36"/>
          <w:szCs w:val="36"/>
        </w:rPr>
        <w:t>Robert Lockwood Jr</w:t>
      </w:r>
      <w:r w:rsidR="00B6152D" w:rsidRPr="00820489">
        <w:rPr>
          <w:rFonts w:ascii="Arabic Typesetting" w:hAnsi="Arabic Typesetting" w:cs="Arabic Typesetting"/>
          <w:i/>
          <w:sz w:val="36"/>
          <w:szCs w:val="36"/>
        </w:rPr>
        <w:t>.,</w:t>
      </w:r>
      <w:r w:rsidRPr="00820489">
        <w:rPr>
          <w:rFonts w:ascii="Arabic Typesetting" w:hAnsi="Arabic Typesetting" w:cs="Arabic Typesetting"/>
          <w:i/>
          <w:sz w:val="36"/>
          <w:szCs w:val="36"/>
        </w:rPr>
        <w:t xml:space="preserve"> who was taught by one of the</w:t>
      </w:r>
      <w:r w:rsidR="002A4BAC">
        <w:rPr>
          <w:rFonts w:ascii="Arabic Typesetting" w:hAnsi="Arabic Typesetting" w:cs="Arabic Typesetting"/>
          <w:i/>
          <w:sz w:val="36"/>
          <w:szCs w:val="36"/>
        </w:rPr>
        <w:t xml:space="preserve"> </w:t>
      </w:r>
      <w:r w:rsidR="00CB7FA8">
        <w:rPr>
          <w:rFonts w:ascii="Arabic Typesetting" w:hAnsi="Arabic Typesetting" w:cs="Arabic Typesetting"/>
          <w:i/>
          <w:sz w:val="36"/>
          <w:szCs w:val="36"/>
        </w:rPr>
        <w:t xml:space="preserve">greatest </w:t>
      </w:r>
      <w:r w:rsidR="002A4BAC">
        <w:rPr>
          <w:rFonts w:ascii="Arabic Typesetting" w:hAnsi="Arabic Typesetting" w:cs="Arabic Typesetting"/>
          <w:i/>
          <w:sz w:val="36"/>
          <w:szCs w:val="36"/>
        </w:rPr>
        <w:t>blues pioneers</w:t>
      </w:r>
      <w:r w:rsidR="00CB7FA8">
        <w:rPr>
          <w:rFonts w:ascii="Arabic Typesetting" w:hAnsi="Arabic Typesetting" w:cs="Arabic Typesetting"/>
          <w:i/>
          <w:sz w:val="36"/>
          <w:szCs w:val="36"/>
        </w:rPr>
        <w:t>,</w:t>
      </w:r>
      <w:r w:rsidR="002A4BAC">
        <w:rPr>
          <w:rFonts w:ascii="Arabic Typesetting" w:hAnsi="Arabic Typesetting" w:cs="Arabic Typesetting"/>
          <w:i/>
          <w:sz w:val="36"/>
          <w:szCs w:val="36"/>
        </w:rPr>
        <w:t xml:space="preserve"> Robert Johnson.</w:t>
      </w:r>
      <w:r w:rsidR="005745DF">
        <w:rPr>
          <w:rFonts w:ascii="Arabic Typesetting" w:hAnsi="Arabic Typesetting" w:cs="Arabic Typesetting"/>
          <w:i/>
          <w:sz w:val="36"/>
          <w:szCs w:val="36"/>
        </w:rPr>
        <w:t xml:space="preserve"> Jamila has</w:t>
      </w:r>
      <w:r w:rsidR="00445C65" w:rsidRPr="00820489">
        <w:rPr>
          <w:rFonts w:ascii="Arabic Typesetting" w:hAnsi="Arabic Typesetting" w:cs="Arabic Typesetting"/>
          <w:i/>
          <w:sz w:val="36"/>
          <w:szCs w:val="36"/>
        </w:rPr>
        <w:t xml:space="preserve"> been well groomed in the music </w:t>
      </w:r>
      <w:r w:rsidR="00B6152D" w:rsidRPr="00820489">
        <w:rPr>
          <w:rFonts w:ascii="Arabic Typesetting" w:hAnsi="Arabic Typesetting" w:cs="Arabic Typesetting"/>
          <w:i/>
          <w:sz w:val="36"/>
          <w:szCs w:val="36"/>
        </w:rPr>
        <w:t>scene</w:t>
      </w:r>
      <w:r w:rsidR="00445C65" w:rsidRPr="00820489">
        <w:rPr>
          <w:rFonts w:ascii="Arabic Typesetting" w:hAnsi="Arabic Typesetting" w:cs="Arabic Typesetting"/>
          <w:i/>
          <w:sz w:val="36"/>
          <w:szCs w:val="36"/>
        </w:rPr>
        <w:t xml:space="preserve"> for many years.</w:t>
      </w:r>
    </w:p>
    <w:p w:rsidR="00445C65" w:rsidRPr="00820489" w:rsidRDefault="00445C65" w:rsidP="00756122">
      <w:pPr>
        <w:jc w:val="both"/>
        <w:rPr>
          <w:rFonts w:ascii="Arabic Typesetting" w:hAnsi="Arabic Typesetting" w:cs="Arabic Typesetting"/>
          <w:i/>
          <w:sz w:val="36"/>
          <w:szCs w:val="36"/>
        </w:rPr>
      </w:pPr>
    </w:p>
    <w:p w:rsidR="00445C65" w:rsidRPr="00820489" w:rsidRDefault="0002335A" w:rsidP="00756122">
      <w:pPr>
        <w:jc w:val="both"/>
        <w:rPr>
          <w:rFonts w:ascii="Arabic Typesetting" w:hAnsi="Arabic Typesetting" w:cs="Arabic Typesetting"/>
          <w:i/>
          <w:sz w:val="36"/>
          <w:szCs w:val="36"/>
        </w:rPr>
      </w:pPr>
      <w:r w:rsidRPr="0002335A">
        <w:rPr>
          <w:rFonts w:ascii="Arabic Typesetting" w:hAnsi="Arabic Typesetting" w:cs="Arabic Typesetting"/>
          <w:i/>
          <w:sz w:val="40"/>
          <w:szCs w:val="40"/>
        </w:rPr>
        <w:t>Jamila believes p</w:t>
      </w:r>
      <w:r w:rsidR="00445C65" w:rsidRPr="0002335A">
        <w:rPr>
          <w:rFonts w:ascii="Arabic Typesetting" w:hAnsi="Arabic Typesetting" w:cs="Arabic Typesetting"/>
          <w:i/>
          <w:sz w:val="36"/>
          <w:szCs w:val="36"/>
        </w:rPr>
        <w:t>eople</w:t>
      </w:r>
      <w:r w:rsidR="00445C65" w:rsidRPr="00820489">
        <w:rPr>
          <w:rFonts w:ascii="Arabic Typesetting" w:hAnsi="Arabic Typesetting" w:cs="Arabic Typesetting"/>
          <w:i/>
          <w:sz w:val="36"/>
          <w:szCs w:val="36"/>
        </w:rPr>
        <w:t xml:space="preserve"> listen to music because it is healing and </w:t>
      </w:r>
      <w:r w:rsidR="00B27924">
        <w:rPr>
          <w:rFonts w:ascii="Arabic Typesetting" w:hAnsi="Arabic Typesetting" w:cs="Arabic Typesetting"/>
          <w:i/>
          <w:sz w:val="36"/>
          <w:szCs w:val="36"/>
        </w:rPr>
        <w:t xml:space="preserve">it </w:t>
      </w:r>
      <w:r w:rsidR="00445C65" w:rsidRPr="00820489">
        <w:rPr>
          <w:rFonts w:ascii="Arabic Typesetting" w:hAnsi="Arabic Typesetting" w:cs="Arabic Typesetting"/>
          <w:i/>
          <w:sz w:val="36"/>
          <w:szCs w:val="36"/>
        </w:rPr>
        <w:t>can</w:t>
      </w:r>
      <w:r>
        <w:rPr>
          <w:rFonts w:ascii="Arabic Typesetting" w:hAnsi="Arabic Typesetting" w:cs="Arabic Typesetting"/>
          <w:i/>
          <w:sz w:val="36"/>
          <w:szCs w:val="36"/>
        </w:rPr>
        <w:t xml:space="preserve"> take you to another place. She is</w:t>
      </w:r>
      <w:r w:rsidR="00445C65" w:rsidRPr="00820489">
        <w:rPr>
          <w:rFonts w:ascii="Arabic Typesetting" w:hAnsi="Arabic Typesetting" w:cs="Arabic Typesetting"/>
          <w:i/>
          <w:sz w:val="36"/>
          <w:szCs w:val="36"/>
        </w:rPr>
        <w:t xml:space="preserve"> well able to si</w:t>
      </w:r>
      <w:r w:rsidR="00D33B23">
        <w:rPr>
          <w:rFonts w:ascii="Arabic Typesetting" w:hAnsi="Arabic Typesetting" w:cs="Arabic Typesetting"/>
          <w:i/>
          <w:sz w:val="36"/>
          <w:szCs w:val="36"/>
        </w:rPr>
        <w:t>ng and make people feel love</w:t>
      </w:r>
      <w:r>
        <w:rPr>
          <w:rFonts w:ascii="Arabic Typesetting" w:hAnsi="Arabic Typesetting" w:cs="Arabic Typesetting"/>
          <w:i/>
          <w:sz w:val="36"/>
          <w:szCs w:val="36"/>
        </w:rPr>
        <w:t>. Jamila has</w:t>
      </w:r>
      <w:r w:rsidR="00445C65" w:rsidRPr="00820489">
        <w:rPr>
          <w:rFonts w:ascii="Arabic Typesetting" w:hAnsi="Arabic Typesetting" w:cs="Arabic Typesetting"/>
          <w:i/>
          <w:sz w:val="36"/>
          <w:szCs w:val="36"/>
        </w:rPr>
        <w:t xml:space="preserve"> the ability to connect with the audience and </w:t>
      </w:r>
      <w:r>
        <w:rPr>
          <w:rFonts w:ascii="Arabic Typesetting" w:hAnsi="Arabic Typesetting" w:cs="Arabic Typesetting"/>
          <w:i/>
          <w:sz w:val="36"/>
          <w:szCs w:val="36"/>
        </w:rPr>
        <w:t xml:space="preserve">make them feel exactly what she is feeling, pure joy. </w:t>
      </w:r>
      <w:r w:rsidR="00CF22DB">
        <w:rPr>
          <w:rFonts w:ascii="Arabic Typesetting" w:hAnsi="Arabic Typesetting" w:cs="Arabic Typesetting"/>
          <w:i/>
          <w:sz w:val="36"/>
          <w:szCs w:val="36"/>
        </w:rPr>
        <w:t xml:space="preserve">Jamila has performed at the </w:t>
      </w:r>
      <w:proofErr w:type="spellStart"/>
      <w:r w:rsidR="00CF22DB">
        <w:rPr>
          <w:rFonts w:ascii="Arabic Typesetting" w:hAnsi="Arabic Typesetting" w:cs="Arabic Typesetting"/>
          <w:i/>
          <w:sz w:val="36"/>
          <w:szCs w:val="36"/>
        </w:rPr>
        <w:t>Beachland</w:t>
      </w:r>
      <w:proofErr w:type="spellEnd"/>
      <w:r w:rsidR="00CF22DB">
        <w:rPr>
          <w:rFonts w:ascii="Arabic Typesetting" w:hAnsi="Arabic Typesetting" w:cs="Arabic Typesetting"/>
          <w:i/>
          <w:sz w:val="36"/>
          <w:szCs w:val="36"/>
        </w:rPr>
        <w:t xml:space="preserve"> Ballroom</w:t>
      </w:r>
      <w:r w:rsidR="00CB7FA8">
        <w:rPr>
          <w:rFonts w:ascii="Arabic Typesetting" w:hAnsi="Arabic Typesetting" w:cs="Arabic Typesetting"/>
          <w:i/>
          <w:sz w:val="36"/>
          <w:szCs w:val="36"/>
        </w:rPr>
        <w:t>, starred in her own music videos, which she produced, recorded, and edited.</w:t>
      </w:r>
      <w:r w:rsidR="00CF22DB">
        <w:rPr>
          <w:rFonts w:ascii="Arabic Typesetting" w:hAnsi="Arabic Typesetting" w:cs="Arabic Typesetting"/>
          <w:i/>
          <w:sz w:val="36"/>
          <w:szCs w:val="36"/>
        </w:rPr>
        <w:t xml:space="preserve"> </w:t>
      </w:r>
      <w:r>
        <w:rPr>
          <w:rFonts w:ascii="Arabic Typesetting" w:hAnsi="Arabic Typesetting" w:cs="Arabic Typesetting"/>
          <w:i/>
          <w:sz w:val="36"/>
          <w:szCs w:val="36"/>
        </w:rPr>
        <w:t>She has</w:t>
      </w:r>
      <w:r w:rsidR="00CB7FA8">
        <w:rPr>
          <w:rFonts w:ascii="Arabic Typesetting" w:hAnsi="Arabic Typesetting" w:cs="Arabic Typesetting"/>
          <w:i/>
          <w:sz w:val="36"/>
          <w:szCs w:val="36"/>
        </w:rPr>
        <w:t xml:space="preserve"> su</w:t>
      </w:r>
      <w:bookmarkStart w:id="0" w:name="_GoBack"/>
      <w:bookmarkEnd w:id="0"/>
      <w:r w:rsidR="00445C65" w:rsidRPr="00820489">
        <w:rPr>
          <w:rFonts w:ascii="Arabic Typesetting" w:hAnsi="Arabic Typesetting" w:cs="Arabic Typesetting"/>
          <w:i/>
          <w:sz w:val="36"/>
          <w:szCs w:val="36"/>
        </w:rPr>
        <w:t xml:space="preserve">ng in many choirs and </w:t>
      </w:r>
      <w:r w:rsidRPr="00820489">
        <w:rPr>
          <w:rFonts w:ascii="Arabic Typesetting" w:hAnsi="Arabic Typesetting" w:cs="Arabic Typesetting"/>
          <w:i/>
          <w:sz w:val="36"/>
          <w:szCs w:val="36"/>
        </w:rPr>
        <w:t>has</w:t>
      </w:r>
      <w:r w:rsidR="008A0089" w:rsidRPr="00820489">
        <w:rPr>
          <w:rFonts w:ascii="Arabic Typesetting" w:hAnsi="Arabic Typesetting" w:cs="Arabic Typesetting"/>
          <w:i/>
          <w:sz w:val="36"/>
          <w:szCs w:val="36"/>
        </w:rPr>
        <w:t xml:space="preserve"> led praise and wo</w:t>
      </w:r>
      <w:r>
        <w:rPr>
          <w:rFonts w:ascii="Arabic Typesetting" w:hAnsi="Arabic Typesetting" w:cs="Arabic Typesetting"/>
          <w:i/>
          <w:sz w:val="36"/>
          <w:szCs w:val="36"/>
        </w:rPr>
        <w:t>rship in church services. She has</w:t>
      </w:r>
      <w:r w:rsidR="008A0089" w:rsidRPr="00820489">
        <w:rPr>
          <w:rFonts w:ascii="Arabic Typesetting" w:hAnsi="Arabic Typesetting" w:cs="Arabic Typesetting"/>
          <w:i/>
          <w:sz w:val="36"/>
          <w:szCs w:val="36"/>
        </w:rPr>
        <w:t xml:space="preserve"> also helped manage </w:t>
      </w:r>
      <w:r w:rsidR="00B6152D" w:rsidRPr="00820489">
        <w:rPr>
          <w:rFonts w:ascii="Arabic Typesetting" w:hAnsi="Arabic Typesetting" w:cs="Arabic Typesetting"/>
          <w:i/>
          <w:sz w:val="36"/>
          <w:szCs w:val="36"/>
        </w:rPr>
        <w:t>an</w:t>
      </w:r>
      <w:r w:rsidR="008A0089" w:rsidRPr="00820489">
        <w:rPr>
          <w:rFonts w:ascii="Arabic Typesetting" w:hAnsi="Arabic Typesetting" w:cs="Arabic Typesetting"/>
          <w:i/>
          <w:sz w:val="36"/>
          <w:szCs w:val="36"/>
        </w:rPr>
        <w:t xml:space="preserve"> R&amp;B group.</w:t>
      </w:r>
      <w:r w:rsidR="00B27924">
        <w:rPr>
          <w:rFonts w:ascii="Arabic Typesetting" w:hAnsi="Arabic Typesetting" w:cs="Arabic Typesetting"/>
          <w:i/>
          <w:sz w:val="36"/>
          <w:szCs w:val="36"/>
        </w:rPr>
        <w:t xml:space="preserve"> This is th</w:t>
      </w:r>
      <w:r>
        <w:rPr>
          <w:rFonts w:ascii="Arabic Typesetting" w:hAnsi="Arabic Typesetting" w:cs="Arabic Typesetting"/>
          <w:i/>
          <w:sz w:val="36"/>
          <w:szCs w:val="36"/>
        </w:rPr>
        <w:t>e beginning of a new stage in her</w:t>
      </w:r>
      <w:r w:rsidR="00B27924">
        <w:rPr>
          <w:rFonts w:ascii="Arabic Typesetting" w:hAnsi="Arabic Typesetting" w:cs="Arabic Typesetting"/>
          <w:i/>
          <w:sz w:val="36"/>
          <w:szCs w:val="36"/>
        </w:rPr>
        <w:t xml:space="preserve"> life, you can decide</w:t>
      </w:r>
      <w:r>
        <w:rPr>
          <w:rFonts w:ascii="Arabic Typesetting" w:hAnsi="Arabic Typesetting" w:cs="Arabic Typesetting"/>
          <w:i/>
          <w:sz w:val="36"/>
          <w:szCs w:val="36"/>
        </w:rPr>
        <w:t xml:space="preserve"> if you want to take part in her</w:t>
      </w:r>
      <w:r w:rsidR="00B27924">
        <w:rPr>
          <w:rFonts w:ascii="Arabic Typesetting" w:hAnsi="Arabic Typesetting" w:cs="Arabic Typesetting"/>
          <w:i/>
          <w:sz w:val="36"/>
          <w:szCs w:val="36"/>
        </w:rPr>
        <w:t xml:space="preserve"> journey.</w:t>
      </w:r>
    </w:p>
    <w:sectPr w:rsidR="00445C65" w:rsidRPr="00820489" w:rsidSect="00E66FE3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D7031"/>
    <w:rsid w:val="0002335A"/>
    <w:rsid w:val="000D7031"/>
    <w:rsid w:val="00133C5C"/>
    <w:rsid w:val="00263227"/>
    <w:rsid w:val="002A4BAC"/>
    <w:rsid w:val="003D3C07"/>
    <w:rsid w:val="003D5996"/>
    <w:rsid w:val="00445C65"/>
    <w:rsid w:val="004468E1"/>
    <w:rsid w:val="00465A81"/>
    <w:rsid w:val="00470C10"/>
    <w:rsid w:val="004B21E5"/>
    <w:rsid w:val="005745DF"/>
    <w:rsid w:val="0057559F"/>
    <w:rsid w:val="007444E4"/>
    <w:rsid w:val="00756122"/>
    <w:rsid w:val="00767CEA"/>
    <w:rsid w:val="00820489"/>
    <w:rsid w:val="008A0089"/>
    <w:rsid w:val="008A0448"/>
    <w:rsid w:val="00955F80"/>
    <w:rsid w:val="009908E7"/>
    <w:rsid w:val="00AA3611"/>
    <w:rsid w:val="00B27924"/>
    <w:rsid w:val="00B6152D"/>
    <w:rsid w:val="00BF3EA3"/>
    <w:rsid w:val="00CB7FA8"/>
    <w:rsid w:val="00CF22DB"/>
    <w:rsid w:val="00D33B23"/>
    <w:rsid w:val="00DD6482"/>
    <w:rsid w:val="00E66FE3"/>
    <w:rsid w:val="00EC6DB0"/>
    <w:rsid w:val="00F338AF"/>
    <w:rsid w:val="00F3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BEDF9"/>
  <w15:docId w15:val="{0A7BC009-A895-458D-A47A-98087CE3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3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36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B9EA9-1EE7-435C-87B8-4E4F4F3F8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patron</dc:creator>
  <cp:lastModifiedBy>TOSHIBA</cp:lastModifiedBy>
  <cp:revision>10</cp:revision>
  <cp:lastPrinted>2013-12-15T21:27:00Z</cp:lastPrinted>
  <dcterms:created xsi:type="dcterms:W3CDTF">2013-12-15T21:29:00Z</dcterms:created>
  <dcterms:modified xsi:type="dcterms:W3CDTF">2018-01-01T23:31:00Z</dcterms:modified>
</cp:coreProperties>
</file>